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AA6CC1">
      <w:pPr>
        <w:spacing w:after="156" w:afterLines="50"/>
        <w:jc w:val="center"/>
        <w:rPr>
          <w:rFonts w:hint="eastAsia" w:ascii="黑体" w:eastAsia="黑体"/>
          <w:b/>
          <w:bCs/>
          <w:sz w:val="36"/>
        </w:rPr>
      </w:pPr>
      <w:bookmarkStart w:id="0" w:name="_GoBack"/>
      <w:bookmarkEnd w:id="0"/>
      <w:r>
        <w:rPr>
          <w:rFonts w:hint="eastAsia" w:ascii="黑体" w:eastAsia="黑体"/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-632460</wp:posOffset>
            </wp:positionV>
            <wp:extent cx="2800350" cy="593725"/>
            <wp:effectExtent l="0" t="0" r="0" b="15875"/>
            <wp:wrapNone/>
            <wp:docPr id="1" name="图片 2" descr="360截图2013052316485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60截图20130523164851139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bCs/>
          <w:spacing w:val="40"/>
          <w:sz w:val="36"/>
          <w:szCs w:val="20"/>
        </w:rPr>
        <w:t>南京艺术学院学生出国(境)申报表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85"/>
        <w:gridCol w:w="660"/>
        <w:gridCol w:w="705"/>
        <w:gridCol w:w="630"/>
        <w:gridCol w:w="1042"/>
        <w:gridCol w:w="91"/>
        <w:gridCol w:w="1172"/>
        <w:gridCol w:w="710"/>
        <w:gridCol w:w="529"/>
        <w:gridCol w:w="2006"/>
      </w:tblGrid>
      <w:tr w14:paraId="42FA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F7E20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8F9761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tcBorders>
              <w:top w:val="single" w:color="auto" w:sz="8" w:space="0"/>
            </w:tcBorders>
            <w:noWrap w:val="0"/>
            <w:vAlign w:val="center"/>
          </w:tcPr>
          <w:p w14:paraId="5DA007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8" w:space="0"/>
            </w:tcBorders>
            <w:noWrap w:val="0"/>
            <w:vAlign w:val="center"/>
          </w:tcPr>
          <w:p w14:paraId="4CA4E44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A3B96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F8A97B2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529" w:type="dxa"/>
            <w:tcBorders>
              <w:top w:val="single" w:color="auto" w:sz="8" w:space="0"/>
            </w:tcBorders>
            <w:noWrap w:val="0"/>
            <w:vAlign w:val="center"/>
          </w:tcPr>
          <w:p w14:paraId="5C231C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0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9158D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</w:t>
            </w:r>
          </w:p>
          <w:p w14:paraId="3B280706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     县</w:t>
            </w:r>
          </w:p>
        </w:tc>
      </w:tr>
      <w:tr w14:paraId="2227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0" w:type="dxa"/>
            <w:tcBorders>
              <w:left w:val="single" w:color="auto" w:sz="8" w:space="0"/>
            </w:tcBorders>
            <w:noWrap w:val="0"/>
            <w:vAlign w:val="center"/>
          </w:tcPr>
          <w:p w14:paraId="698440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667331D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9A8CF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4B59198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72CABB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5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DB0E95F">
            <w:pPr>
              <w:jc w:val="center"/>
              <w:rPr>
                <w:rFonts w:hint="eastAsia" w:ascii="宋体" w:hAnsi="宋体"/>
              </w:rPr>
            </w:pPr>
          </w:p>
        </w:tc>
      </w:tr>
      <w:tr w14:paraId="0736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0D18F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</w:t>
            </w:r>
          </w:p>
        </w:tc>
        <w:tc>
          <w:tcPr>
            <w:tcW w:w="3128" w:type="dxa"/>
            <w:gridSpan w:val="5"/>
            <w:noWrap w:val="0"/>
            <w:vAlign w:val="center"/>
          </w:tcPr>
          <w:p w14:paraId="453EE1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40E105A5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5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9DAFF19">
            <w:pPr>
              <w:jc w:val="center"/>
              <w:rPr>
                <w:rFonts w:hint="eastAsia" w:ascii="宋体" w:hAnsi="宋体"/>
              </w:rPr>
            </w:pPr>
          </w:p>
        </w:tc>
      </w:tr>
      <w:tr w14:paraId="2B99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67476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境外</w:t>
            </w:r>
            <w:r>
              <w:rPr>
                <w:rFonts w:hint="eastAsia" w:ascii="宋体" w:hAnsi="宋体"/>
              </w:rPr>
              <w:t>院校</w:t>
            </w:r>
          </w:p>
          <w:p w14:paraId="2A215474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名称/专业</w:t>
            </w:r>
          </w:p>
        </w:tc>
        <w:tc>
          <w:tcPr>
            <w:tcW w:w="3128" w:type="dxa"/>
            <w:gridSpan w:val="5"/>
            <w:noWrap w:val="0"/>
            <w:vAlign w:val="center"/>
          </w:tcPr>
          <w:p w14:paraId="7763DDC0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76333D3B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出访国家(地区)</w:t>
            </w:r>
          </w:p>
        </w:tc>
        <w:tc>
          <w:tcPr>
            <w:tcW w:w="25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1550FAE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2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CBD8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出访日期</w:t>
            </w:r>
          </w:p>
        </w:tc>
        <w:tc>
          <w:tcPr>
            <w:tcW w:w="7545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68A3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     年    月    日至      年     月       日(共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天)</w:t>
            </w:r>
          </w:p>
        </w:tc>
      </w:tr>
      <w:tr w14:paraId="249D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3299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经费来源</w:t>
            </w:r>
          </w:p>
        </w:tc>
        <w:tc>
          <w:tcPr>
            <w:tcW w:w="7545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CDFD0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往返旅费：                           在外费用：</w:t>
            </w:r>
          </w:p>
        </w:tc>
      </w:tr>
      <w:tr w14:paraId="786C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 w14:paraId="735ED984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出访事由</w:t>
            </w:r>
          </w:p>
        </w:tc>
        <w:tc>
          <w:tcPr>
            <w:tcW w:w="5539" w:type="dxa"/>
            <w:gridSpan w:val="8"/>
            <w:tcBorders>
              <w:bottom w:val="nil"/>
            </w:tcBorders>
            <w:noWrap w:val="0"/>
            <w:vAlign w:val="top"/>
          </w:tcPr>
          <w:p w14:paraId="40D61224">
            <w:pPr>
              <w:ind w:right="4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1735A76F">
            <w:pPr>
              <w:ind w:right="49"/>
              <w:rPr>
                <w:rFonts w:hint="eastAsia" w:ascii="宋体" w:hAnsi="宋体"/>
              </w:rPr>
            </w:pPr>
          </w:p>
        </w:tc>
        <w:tc>
          <w:tcPr>
            <w:tcW w:w="200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1A0A6F04">
            <w:pPr>
              <w:tabs>
                <w:tab w:val="left" w:pos="522"/>
              </w:tabs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/>
                <w:bCs/>
              </w:rPr>
              <w:t xml:space="preserve"> 公派出国</w:t>
            </w: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境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  <w:p w14:paraId="1C2BBF72">
            <w:pPr>
              <w:tabs>
                <w:tab w:val="left" w:pos="522"/>
              </w:tabs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校际交流</w:t>
            </w:r>
          </w:p>
          <w:p w14:paraId="6546D455">
            <w:pPr>
              <w:tabs>
                <w:tab w:val="left" w:pos="522"/>
              </w:tabs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访问考察</w:t>
            </w:r>
          </w:p>
          <w:p w14:paraId="630CBE91">
            <w:pPr>
              <w:tabs>
                <w:tab w:val="left" w:pos="522"/>
              </w:tabs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合作研究</w:t>
            </w:r>
          </w:p>
          <w:p w14:paraId="5C3E1698">
            <w:pPr>
              <w:tabs>
                <w:tab w:val="left" w:pos="522"/>
              </w:tabs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参加演出</w:t>
            </w:r>
          </w:p>
          <w:p w14:paraId="4719FD9A">
            <w:pPr>
              <w:tabs>
                <w:tab w:val="left" w:pos="522"/>
              </w:tabs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旅游探亲</w:t>
            </w:r>
          </w:p>
          <w:p w14:paraId="0DE75A5D">
            <w:pPr>
              <w:tabs>
                <w:tab w:val="left" w:pos="522"/>
              </w:tabs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□ 自费留学</w:t>
            </w:r>
          </w:p>
        </w:tc>
      </w:tr>
      <w:tr w14:paraId="1204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7366923E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5539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8CAD6D">
            <w:pPr>
              <w:ind w:right="360" w:firstLine="3570" w:firstLineChars="1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申请人签字：</w:t>
            </w:r>
          </w:p>
          <w:p w14:paraId="64E156EA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2006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69D97D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C2C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A05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申请人联系电话及</w:t>
            </w: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mail</w:t>
            </w:r>
          </w:p>
        </w:tc>
        <w:tc>
          <w:tcPr>
            <w:tcW w:w="303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40C1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8567">
            <w:pPr>
              <w:spacing w:line="240" w:lineRule="exact"/>
              <w:ind w:left="-107" w:leftChars="-51" w:firstLine="126" w:firstLineChars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国内亲属、与本人关系及联系方式</w:t>
            </w:r>
          </w:p>
        </w:tc>
        <w:tc>
          <w:tcPr>
            <w:tcW w:w="32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F5D342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</w:tr>
      <w:tr w14:paraId="100A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8DD9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导师意见</w:t>
            </w:r>
          </w:p>
          <w:p w14:paraId="58CC3F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（研究生须填写此栏）</w:t>
            </w:r>
          </w:p>
        </w:tc>
        <w:tc>
          <w:tcPr>
            <w:tcW w:w="7545" w:type="dxa"/>
            <w:gridSpan w:val="9"/>
            <w:tcBorders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top"/>
          </w:tcPr>
          <w:p w14:paraId="599A4F8F">
            <w:pPr>
              <w:rPr>
                <w:rFonts w:hint="eastAsia" w:ascii="宋体" w:hAnsi="宋体"/>
              </w:rPr>
            </w:pPr>
          </w:p>
        </w:tc>
      </w:tr>
      <w:tr w14:paraId="2CE3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060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8A9862">
            <w:pPr>
              <w:ind w:left="945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  <w:tr w14:paraId="432E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A9CA6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所在院(所)意见</w:t>
            </w:r>
          </w:p>
        </w:tc>
        <w:tc>
          <w:tcPr>
            <w:tcW w:w="7545" w:type="dxa"/>
            <w:gridSpan w:val="9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159FB735">
            <w:pPr>
              <w:ind w:left="1260" w:hanging="1260" w:hangingChars="600"/>
              <w:rPr>
                <w:rFonts w:hint="eastAsia" w:ascii="宋体" w:hAnsi="宋体"/>
              </w:rPr>
            </w:pPr>
          </w:p>
        </w:tc>
      </w:tr>
      <w:tr w14:paraId="397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9EEF4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9"/>
            <w:tcBorders>
              <w:top w:val="nil"/>
              <w:right w:val="single" w:color="auto" w:sz="8" w:space="0"/>
            </w:tcBorders>
            <w:noWrap w:val="0"/>
            <w:vAlign w:val="center"/>
          </w:tcPr>
          <w:p w14:paraId="57993781">
            <w:pPr>
              <w:wordWrap w:val="0"/>
              <w:ind w:left="1260" w:hanging="1260" w:hangingChars="60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5FBA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8D23A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国际交流处/港澳台办</w:t>
            </w:r>
          </w:p>
          <w:p w14:paraId="577EB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9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3EFC0E98">
            <w:pPr>
              <w:rPr>
                <w:rFonts w:hint="eastAsia" w:ascii="宋体" w:hAnsi="宋体"/>
              </w:rPr>
            </w:pPr>
          </w:p>
        </w:tc>
      </w:tr>
      <w:tr w14:paraId="3E82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D965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F0745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250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D2F20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教务处/</w:t>
            </w:r>
          </w:p>
          <w:p w14:paraId="14C975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研究生处</w:t>
            </w:r>
          </w:p>
          <w:p w14:paraId="25C052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9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499EBB2">
            <w:pPr>
              <w:jc w:val="right"/>
              <w:rPr>
                <w:rFonts w:hint="eastAsia" w:ascii="宋体" w:hAnsi="宋体"/>
              </w:rPr>
            </w:pPr>
          </w:p>
        </w:tc>
      </w:tr>
      <w:tr w14:paraId="4DB7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6915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9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064EF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</w:tbl>
    <w:p w14:paraId="19D6E058">
      <w:r>
        <w:rPr>
          <w:rFonts w:hint="eastAsia" w:ascii="楷体_GB2312" w:hAnsi="宋体" w:eastAsia="楷体_GB2312"/>
          <w:sz w:val="18"/>
        </w:rPr>
        <w:t>注：此表一式两份，所在院(所)签署意见后，申请人需持本表及复印件和邀请函原件及复印件、邀请函翻译件（需本人签名确认真实性）到学籍主管部门及国际交流处审批。</w:t>
      </w:r>
    </w:p>
    <w:sectPr>
      <w:pgSz w:w="11906" w:h="16838"/>
      <w:pgMar w:top="907" w:right="1463" w:bottom="90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YTgyYmFiZjMzNmJhMWQxZmZjNGUzOGM2MjIyNDIifQ=="/>
  </w:docVars>
  <w:rsids>
    <w:rsidRoot w:val="00172A27"/>
    <w:rsid w:val="00132E30"/>
    <w:rsid w:val="00263A59"/>
    <w:rsid w:val="0038709A"/>
    <w:rsid w:val="42F91245"/>
    <w:rsid w:val="709474AA"/>
    <w:rsid w:val="BFAD4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332</Characters>
  <Lines>4</Lines>
  <Paragraphs>1</Paragraphs>
  <TotalTime>4.33333333333333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2014-05-29T09:10:00Z</dcterms:created>
  <dc:creator>Administrator</dc:creator>
  <cp:lastModifiedBy>我不知道</cp:lastModifiedBy>
  <dcterms:modified xsi:type="dcterms:W3CDTF">2026-03-26T06:31:37Z</dcterms:modified>
  <dc:title>南京艺术学院学生出国(境)申报表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FDAFB48932BA4C668315E3061E179750_13</vt:lpwstr>
  </property>
</Properties>
</file>